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F2" w:rsidRDefault="00995CF2" w:rsidP="00995CF2">
      <w:pPr>
        <w:pStyle w:val="ListParagraph"/>
        <w:numPr>
          <w:ilvl w:val="0"/>
          <w:numId w:val="1"/>
        </w:numPr>
        <w:spacing w:before="200"/>
        <w:contextualSpacing w:val="0"/>
        <w:rPr>
          <w:rFonts w:ascii="Arial" w:hAnsi="Arial" w:cs="Arial"/>
          <w:sz w:val="20"/>
          <w:szCs w:val="20"/>
        </w:rPr>
      </w:pPr>
      <w:r>
        <w:rPr>
          <w:rFonts w:ascii="Arial" w:hAnsi="Arial" w:cs="Arial"/>
          <w:b/>
          <w:sz w:val="20"/>
          <w:szCs w:val="20"/>
          <w:u w:val="single"/>
        </w:rPr>
        <w:t>Workshop</w:t>
      </w:r>
      <w:r w:rsidRPr="007F5020">
        <w:rPr>
          <w:rFonts w:ascii="Arial" w:hAnsi="Arial" w:cs="Arial"/>
          <w:b/>
          <w:sz w:val="20"/>
          <w:szCs w:val="20"/>
          <w:u w:val="single"/>
        </w:rPr>
        <w:t xml:space="preserve"> on Analyzing and Refining Units</w:t>
      </w:r>
      <w:r w:rsidRPr="007F5020">
        <w:rPr>
          <w:rFonts w:ascii="Arial" w:hAnsi="Arial" w:cs="Arial"/>
          <w:sz w:val="20"/>
          <w:szCs w:val="20"/>
        </w:rPr>
        <w:t xml:space="preserve"> (</w:t>
      </w:r>
      <w:r w:rsidRPr="007F5020">
        <w:rPr>
          <w:rFonts w:ascii="Arial" w:hAnsi="Arial" w:cs="Arial"/>
          <w:sz w:val="20"/>
          <w:szCs w:val="20"/>
          <w:u w:val="single"/>
        </w:rPr>
        <w:t>Speaker</w:t>
      </w:r>
      <w:r w:rsidRPr="007F5020">
        <w:rPr>
          <w:rFonts w:ascii="Arial" w:hAnsi="Arial" w:cs="Arial"/>
          <w:sz w:val="20"/>
          <w:szCs w:val="20"/>
        </w:rPr>
        <w:t xml:space="preserve">: Ms. Debbie </w:t>
      </w:r>
      <w:proofErr w:type="spellStart"/>
      <w:r w:rsidRPr="007F5020">
        <w:rPr>
          <w:rFonts w:ascii="Arial" w:hAnsi="Arial" w:cs="Arial"/>
          <w:sz w:val="20"/>
          <w:szCs w:val="20"/>
        </w:rPr>
        <w:t>Liberi</w:t>
      </w:r>
      <w:proofErr w:type="spellEnd"/>
      <w:r w:rsidRPr="007F5020">
        <w:rPr>
          <w:rFonts w:ascii="Arial" w:hAnsi="Arial" w:cs="Arial"/>
          <w:sz w:val="20"/>
          <w:szCs w:val="20"/>
        </w:rPr>
        <w:t xml:space="preserve">, District Coordinator, CEEMS MSP; </w:t>
      </w:r>
      <w:r w:rsidRPr="007F5020">
        <w:rPr>
          <w:rFonts w:ascii="Arial" w:hAnsi="Arial" w:cs="Arial"/>
          <w:sz w:val="20"/>
          <w:szCs w:val="20"/>
          <w:u w:val="single"/>
        </w:rPr>
        <w:t>Date</w:t>
      </w:r>
      <w:r w:rsidRPr="007F5020">
        <w:rPr>
          <w:rFonts w:ascii="Arial" w:hAnsi="Arial" w:cs="Arial"/>
          <w:sz w:val="20"/>
          <w:szCs w:val="20"/>
        </w:rPr>
        <w:t xml:space="preserve">: July 8; </w:t>
      </w:r>
      <w:r w:rsidRPr="007F5020">
        <w:rPr>
          <w:rFonts w:ascii="Arial" w:hAnsi="Arial" w:cs="Arial"/>
          <w:sz w:val="20"/>
          <w:szCs w:val="20"/>
          <w:u w:val="single"/>
        </w:rPr>
        <w:t>Time</w:t>
      </w:r>
      <w:r w:rsidRPr="007F5020">
        <w:rPr>
          <w:rFonts w:ascii="Arial" w:hAnsi="Arial" w:cs="Arial"/>
          <w:sz w:val="20"/>
          <w:szCs w:val="20"/>
        </w:rPr>
        <w:t>: 9:00 AM-11:00 AM)</w:t>
      </w:r>
    </w:p>
    <w:p w:rsidR="00995CF2" w:rsidRDefault="00995CF2" w:rsidP="00995CF2">
      <w:pPr>
        <w:spacing w:before="200"/>
        <w:ind w:firstLine="360"/>
        <w:rPr>
          <w:rFonts w:ascii="Arial" w:hAnsi="Arial" w:cs="Arial"/>
          <w:sz w:val="20"/>
          <w:szCs w:val="20"/>
        </w:rPr>
      </w:pPr>
      <w:r w:rsidRPr="00D37581">
        <w:rPr>
          <w:rFonts w:ascii="Arial" w:hAnsi="Arial" w:cs="Arial"/>
          <w:sz w:val="20"/>
          <w:szCs w:val="20"/>
        </w:rPr>
        <w:t xml:space="preserve">Ms. Debbie </w:t>
      </w:r>
      <w:proofErr w:type="spellStart"/>
      <w:r w:rsidRPr="00D37581">
        <w:rPr>
          <w:rFonts w:ascii="Arial" w:hAnsi="Arial" w:cs="Arial"/>
          <w:sz w:val="20"/>
          <w:szCs w:val="20"/>
        </w:rPr>
        <w:t>Liberi</w:t>
      </w:r>
      <w:proofErr w:type="spellEnd"/>
      <w:r w:rsidRPr="00D37581">
        <w:rPr>
          <w:rFonts w:ascii="Arial" w:hAnsi="Arial" w:cs="Arial"/>
          <w:sz w:val="20"/>
          <w:szCs w:val="20"/>
        </w:rPr>
        <w:t xml:space="preserve"> currently serves as the District Coordinator for the CEEMS grant at UC.  She earned her BA in Biology at Wittenberg University and a Masters in Secondary Educations from UC, as </w:t>
      </w:r>
    </w:p>
    <w:p w:rsidR="00995CF2" w:rsidRDefault="00995CF2" w:rsidP="00995CF2">
      <w:pPr>
        <w:spacing w:before="200"/>
        <w:ind w:firstLine="360"/>
        <w:jc w:val="center"/>
        <w:rPr>
          <w:rFonts w:ascii="Arial" w:hAnsi="Arial" w:cs="Arial"/>
          <w:sz w:val="20"/>
          <w:szCs w:val="20"/>
        </w:rPr>
      </w:pPr>
      <w:r w:rsidRPr="00D40BEB">
        <w:rPr>
          <w:rFonts w:ascii="Arial" w:hAnsi="Arial" w:cs="Arial"/>
          <w:noProof/>
          <w:sz w:val="20"/>
          <w:szCs w:val="20"/>
          <w:lang w:eastAsia="en-US"/>
        </w:rPr>
        <w:drawing>
          <wp:inline distT="0" distB="0" distL="0" distR="0" wp14:anchorId="2476404D" wp14:editId="678D8277">
            <wp:extent cx="1992644" cy="2316480"/>
            <wp:effectExtent l="0" t="0" r="7620" b="7620"/>
            <wp:docPr id="47" name="Picture 6" descr="C:\Users\RET\Downloads\attachments\20140627_131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T\Downloads\attachments\20140627_13104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424" t="1852" b="25000"/>
                    <a:stretch/>
                  </pic:blipFill>
                  <pic:spPr bwMode="auto">
                    <a:xfrm>
                      <a:off x="0" y="0"/>
                      <a:ext cx="2012705" cy="2339801"/>
                    </a:xfrm>
                    <a:prstGeom prst="rect">
                      <a:avLst/>
                    </a:prstGeom>
                    <a:noFill/>
                    <a:ln>
                      <a:noFill/>
                    </a:ln>
                    <a:extLst>
                      <a:ext uri="{53640926-AAD7-44D8-BBD7-CCE9431645EC}">
                        <a14:shadowObscured xmlns:a14="http://schemas.microsoft.com/office/drawing/2010/main"/>
                      </a:ext>
                    </a:extLst>
                  </pic:spPr>
                </pic:pic>
              </a:graphicData>
            </a:graphic>
          </wp:inline>
        </w:drawing>
      </w:r>
    </w:p>
    <w:p w:rsidR="00995CF2" w:rsidRPr="00995CF2" w:rsidRDefault="00995CF2" w:rsidP="00995CF2">
      <w:pPr>
        <w:spacing w:before="200"/>
        <w:ind w:firstLine="360"/>
        <w:jc w:val="center"/>
        <w:rPr>
          <w:rFonts w:ascii="Arial" w:hAnsi="Arial" w:cs="Arial"/>
          <w:sz w:val="20"/>
          <w:szCs w:val="20"/>
        </w:rPr>
      </w:pPr>
      <w:r w:rsidRPr="00D37581">
        <w:rPr>
          <w:rFonts w:ascii="Arial" w:hAnsi="Arial" w:cs="Arial"/>
          <w:b/>
          <w:sz w:val="21"/>
          <w:szCs w:val="20"/>
        </w:rPr>
        <w:t xml:space="preserve">Figure </w:t>
      </w:r>
      <w:r>
        <w:rPr>
          <w:rFonts w:ascii="Arial" w:hAnsi="Arial" w:cs="Arial"/>
          <w:b/>
          <w:sz w:val="20"/>
          <w:szCs w:val="20"/>
        </w:rPr>
        <w:t>1</w:t>
      </w:r>
      <w:r w:rsidRPr="00D37581">
        <w:rPr>
          <w:rFonts w:ascii="Arial" w:hAnsi="Arial" w:cs="Arial"/>
          <w:b/>
          <w:sz w:val="21"/>
          <w:szCs w:val="20"/>
        </w:rPr>
        <w:t>:</w:t>
      </w:r>
      <w:r w:rsidRPr="00D37581">
        <w:rPr>
          <w:rFonts w:ascii="Arial" w:hAnsi="Arial" w:cs="Arial"/>
          <w:b/>
          <w:sz w:val="20"/>
          <w:szCs w:val="20"/>
        </w:rPr>
        <w:t xml:space="preserve">  </w:t>
      </w:r>
      <w:r>
        <w:rPr>
          <w:rFonts w:ascii="Arial" w:hAnsi="Arial" w:cs="Arial"/>
          <w:b/>
          <w:sz w:val="20"/>
          <w:szCs w:val="20"/>
        </w:rPr>
        <w:t xml:space="preserve">Mr. </w:t>
      </w:r>
      <w:r w:rsidRPr="00D37581">
        <w:rPr>
          <w:rFonts w:ascii="Arial" w:hAnsi="Arial" w:cs="Arial"/>
          <w:b/>
          <w:sz w:val="20"/>
          <w:szCs w:val="20"/>
        </w:rPr>
        <w:t xml:space="preserve">David </w:t>
      </w:r>
      <w:proofErr w:type="spellStart"/>
      <w:r w:rsidRPr="00D37581">
        <w:rPr>
          <w:rFonts w:ascii="Arial" w:hAnsi="Arial" w:cs="Arial"/>
          <w:b/>
          <w:sz w:val="20"/>
          <w:szCs w:val="20"/>
        </w:rPr>
        <w:t>Vernot</w:t>
      </w:r>
      <w:proofErr w:type="spellEnd"/>
      <w:r w:rsidRPr="00D37581">
        <w:rPr>
          <w:rFonts w:ascii="Arial" w:hAnsi="Arial" w:cs="Arial"/>
          <w:b/>
          <w:sz w:val="20"/>
          <w:szCs w:val="20"/>
        </w:rPr>
        <w:t xml:space="preserve"> Presenting on Test Specifications</w:t>
      </w:r>
    </w:p>
    <w:p w:rsidR="00995CF2" w:rsidRPr="00D37581" w:rsidRDefault="00995CF2" w:rsidP="00995CF2">
      <w:pPr>
        <w:spacing w:before="200"/>
        <w:rPr>
          <w:rFonts w:ascii="Arial" w:hAnsi="Arial" w:cs="Arial"/>
          <w:sz w:val="20"/>
          <w:szCs w:val="20"/>
        </w:rPr>
      </w:pPr>
      <w:proofErr w:type="gramStart"/>
      <w:r w:rsidRPr="00D37581">
        <w:rPr>
          <w:rFonts w:ascii="Arial" w:hAnsi="Arial" w:cs="Arial"/>
          <w:sz w:val="20"/>
          <w:szCs w:val="20"/>
        </w:rPr>
        <w:t>well</w:t>
      </w:r>
      <w:proofErr w:type="gramEnd"/>
      <w:r w:rsidRPr="00D37581">
        <w:rPr>
          <w:rFonts w:ascii="Arial" w:hAnsi="Arial" w:cs="Arial"/>
          <w:sz w:val="20"/>
          <w:szCs w:val="20"/>
        </w:rPr>
        <w:t xml:space="preserve"> as a Masters in Library and Information Science from Kent State University.  She was a middle school science teacher and high school librarian for 35 years with CPS.  From 2000-2010, Ms. </w:t>
      </w:r>
      <w:proofErr w:type="spellStart"/>
      <w:r w:rsidRPr="00D37581">
        <w:rPr>
          <w:rFonts w:ascii="Arial" w:hAnsi="Arial" w:cs="Arial"/>
          <w:sz w:val="20"/>
          <w:szCs w:val="20"/>
        </w:rPr>
        <w:t>Liberi</w:t>
      </w:r>
      <w:proofErr w:type="spellEnd"/>
      <w:r w:rsidRPr="00D37581">
        <w:rPr>
          <w:rFonts w:ascii="Arial" w:hAnsi="Arial" w:cs="Arial"/>
          <w:sz w:val="20"/>
          <w:szCs w:val="20"/>
        </w:rPr>
        <w:t xml:space="preserve"> was a National Board Certified Teacher in Early Adolescence Science.  She a</w:t>
      </w:r>
      <w:bookmarkStart w:id="0" w:name="_GoBack"/>
      <w:bookmarkEnd w:id="0"/>
      <w:r w:rsidRPr="00D37581">
        <w:rPr>
          <w:rFonts w:ascii="Arial" w:hAnsi="Arial" w:cs="Arial"/>
          <w:sz w:val="20"/>
          <w:szCs w:val="20"/>
        </w:rPr>
        <w:t>lso served as a lead teacher in various mentoring roles for CPS.  In addition, Debbie serves as an adjunct faculty in the Teachers College at UC.</w:t>
      </w:r>
    </w:p>
    <w:p w:rsidR="00995CF2" w:rsidRPr="000F20A2" w:rsidRDefault="00995CF2" w:rsidP="00995CF2">
      <w:pPr>
        <w:pStyle w:val="ListParagraph"/>
        <w:spacing w:before="200"/>
        <w:ind w:left="0" w:firstLine="450"/>
        <w:contextualSpacing w:val="0"/>
        <w:rPr>
          <w:rFonts w:ascii="Arial" w:hAnsi="Arial" w:cs="Arial"/>
          <w:sz w:val="20"/>
          <w:szCs w:val="20"/>
        </w:rPr>
      </w:pPr>
      <w:r w:rsidRPr="000F20A2">
        <w:rPr>
          <w:rFonts w:ascii="Arial" w:hAnsi="Arial" w:cs="Arial"/>
          <w:sz w:val="20"/>
          <w:szCs w:val="20"/>
        </w:rPr>
        <w:t xml:space="preserve">To start the seminar, the importance of preparing the </w:t>
      </w:r>
      <w:r>
        <w:rPr>
          <w:rFonts w:ascii="Arial" w:hAnsi="Arial" w:cs="Arial"/>
          <w:sz w:val="20"/>
          <w:szCs w:val="20"/>
        </w:rPr>
        <w:t>Unit</w:t>
      </w:r>
      <w:r w:rsidRPr="000F20A2">
        <w:rPr>
          <w:rFonts w:ascii="Arial" w:hAnsi="Arial" w:cs="Arial"/>
          <w:sz w:val="20"/>
          <w:szCs w:val="20"/>
        </w:rPr>
        <w:t xml:space="preserve"> for implementation and proper completion of the templates was elucidated.  If the </w:t>
      </w:r>
      <w:r>
        <w:rPr>
          <w:rFonts w:ascii="Arial" w:hAnsi="Arial" w:cs="Arial"/>
          <w:sz w:val="20"/>
          <w:szCs w:val="20"/>
        </w:rPr>
        <w:t>Unit</w:t>
      </w:r>
      <w:r w:rsidRPr="000F20A2">
        <w:rPr>
          <w:rFonts w:ascii="Arial" w:hAnsi="Arial" w:cs="Arial"/>
          <w:sz w:val="20"/>
          <w:szCs w:val="20"/>
        </w:rPr>
        <w:t xml:space="preserve"> is written completely and correctly, other teachers considering using the </w:t>
      </w:r>
      <w:r>
        <w:rPr>
          <w:rFonts w:ascii="Arial" w:hAnsi="Arial" w:cs="Arial"/>
          <w:sz w:val="20"/>
          <w:szCs w:val="20"/>
        </w:rPr>
        <w:t>Unit</w:t>
      </w:r>
      <w:r w:rsidRPr="000F20A2">
        <w:rPr>
          <w:rFonts w:ascii="Arial" w:hAnsi="Arial" w:cs="Arial"/>
          <w:sz w:val="20"/>
          <w:szCs w:val="20"/>
        </w:rPr>
        <w:t xml:space="preserve">, the students participating in the </w:t>
      </w:r>
      <w:r>
        <w:rPr>
          <w:rFonts w:ascii="Arial" w:hAnsi="Arial" w:cs="Arial"/>
          <w:sz w:val="20"/>
          <w:szCs w:val="20"/>
        </w:rPr>
        <w:t>Unit</w:t>
      </w:r>
      <w:r w:rsidRPr="000F20A2">
        <w:rPr>
          <w:rFonts w:ascii="Arial" w:hAnsi="Arial" w:cs="Arial"/>
          <w:sz w:val="20"/>
          <w:szCs w:val="20"/>
        </w:rPr>
        <w:t xml:space="preserve"> and the coaches evaluating the </w:t>
      </w:r>
      <w:r>
        <w:rPr>
          <w:rFonts w:ascii="Arial" w:hAnsi="Arial" w:cs="Arial"/>
          <w:sz w:val="20"/>
          <w:szCs w:val="20"/>
        </w:rPr>
        <w:t>Unit</w:t>
      </w:r>
      <w:r w:rsidRPr="000F20A2">
        <w:rPr>
          <w:rFonts w:ascii="Arial" w:hAnsi="Arial" w:cs="Arial"/>
          <w:sz w:val="20"/>
          <w:szCs w:val="20"/>
        </w:rPr>
        <w:t xml:space="preserve"> could all benefit.  This workshop’s purposes included help creating a better </w:t>
      </w:r>
      <w:r>
        <w:rPr>
          <w:rFonts w:ascii="Arial" w:hAnsi="Arial" w:cs="Arial"/>
          <w:sz w:val="20"/>
          <w:szCs w:val="20"/>
        </w:rPr>
        <w:t>Unit</w:t>
      </w:r>
      <w:r w:rsidRPr="000F20A2">
        <w:rPr>
          <w:rFonts w:ascii="Arial" w:hAnsi="Arial" w:cs="Arial"/>
          <w:sz w:val="20"/>
          <w:szCs w:val="20"/>
        </w:rPr>
        <w:t xml:space="preserve">, a discussion of “quality” of a </w:t>
      </w:r>
      <w:r>
        <w:rPr>
          <w:rFonts w:ascii="Arial" w:hAnsi="Arial" w:cs="Arial"/>
          <w:sz w:val="20"/>
          <w:szCs w:val="20"/>
        </w:rPr>
        <w:t>Unit</w:t>
      </w:r>
      <w:r w:rsidRPr="000F20A2">
        <w:rPr>
          <w:rFonts w:ascii="Arial" w:hAnsi="Arial" w:cs="Arial"/>
          <w:sz w:val="20"/>
          <w:szCs w:val="20"/>
        </w:rPr>
        <w:t xml:space="preserve"> and a reflection on </w:t>
      </w:r>
      <w:r>
        <w:rPr>
          <w:rFonts w:ascii="Arial" w:hAnsi="Arial" w:cs="Arial"/>
          <w:sz w:val="20"/>
          <w:szCs w:val="20"/>
        </w:rPr>
        <w:t>Unit</w:t>
      </w:r>
      <w:r w:rsidRPr="000F20A2">
        <w:rPr>
          <w:rFonts w:ascii="Arial" w:hAnsi="Arial" w:cs="Arial"/>
          <w:sz w:val="20"/>
          <w:szCs w:val="20"/>
        </w:rPr>
        <w:t xml:space="preserve"> construction habits.</w:t>
      </w:r>
    </w:p>
    <w:p w:rsidR="00995CF2" w:rsidRPr="000F20A2" w:rsidRDefault="00995CF2" w:rsidP="00995CF2">
      <w:pPr>
        <w:pStyle w:val="ListParagraph"/>
        <w:spacing w:before="200"/>
        <w:ind w:left="0" w:firstLine="450"/>
        <w:contextualSpacing w:val="0"/>
        <w:rPr>
          <w:rFonts w:ascii="Arial" w:hAnsi="Arial" w:cs="Arial"/>
          <w:sz w:val="20"/>
          <w:szCs w:val="20"/>
        </w:rPr>
      </w:pPr>
      <w:r w:rsidRPr="000F20A2">
        <w:rPr>
          <w:rFonts w:ascii="Arial" w:hAnsi="Arial" w:cs="Arial"/>
          <w:sz w:val="20"/>
          <w:szCs w:val="20"/>
        </w:rPr>
        <w:t xml:space="preserve">Moving forward, there was a large group discussion about how to use the templates.  The audience included CEEMS teachers from </w:t>
      </w:r>
      <w:r>
        <w:rPr>
          <w:rFonts w:ascii="Arial" w:hAnsi="Arial" w:cs="Arial"/>
          <w:sz w:val="20"/>
          <w:szCs w:val="20"/>
        </w:rPr>
        <w:t>C</w:t>
      </w:r>
      <w:r w:rsidRPr="000F20A2">
        <w:rPr>
          <w:rFonts w:ascii="Arial" w:hAnsi="Arial" w:cs="Arial"/>
          <w:sz w:val="20"/>
          <w:szCs w:val="20"/>
        </w:rPr>
        <w:t xml:space="preserve">ohorts 2 </w:t>
      </w:r>
      <w:r>
        <w:rPr>
          <w:rFonts w:ascii="Arial" w:hAnsi="Arial" w:cs="Arial"/>
          <w:sz w:val="20"/>
          <w:szCs w:val="20"/>
        </w:rPr>
        <w:t>and</w:t>
      </w:r>
      <w:r w:rsidRPr="000F20A2">
        <w:rPr>
          <w:rFonts w:ascii="Arial" w:hAnsi="Arial" w:cs="Arial"/>
          <w:sz w:val="20"/>
          <w:szCs w:val="20"/>
        </w:rPr>
        <w:t xml:space="preserve"> 3, RET teachers and coaches.  Feedback was elicited about the best way to start a template, the hardest parts of the template to complete and problem areas for both teachers and coaches.  Participants agreed it was important to start with the standard being addressed.  Problems and difficulties tend to occur with estimating the time of </w:t>
      </w:r>
      <w:r>
        <w:rPr>
          <w:rFonts w:ascii="Arial" w:hAnsi="Arial" w:cs="Arial"/>
          <w:sz w:val="20"/>
          <w:szCs w:val="20"/>
        </w:rPr>
        <w:t>Unit</w:t>
      </w:r>
      <w:r w:rsidRPr="000F20A2">
        <w:rPr>
          <w:rFonts w:ascii="Arial" w:hAnsi="Arial" w:cs="Arial"/>
          <w:sz w:val="20"/>
          <w:szCs w:val="20"/>
        </w:rPr>
        <w:t xml:space="preserve"> implementation and going back to reflect on </w:t>
      </w:r>
      <w:r>
        <w:rPr>
          <w:rFonts w:ascii="Arial" w:hAnsi="Arial" w:cs="Arial"/>
          <w:sz w:val="20"/>
          <w:szCs w:val="20"/>
        </w:rPr>
        <w:t>Unit</w:t>
      </w:r>
      <w:r w:rsidRPr="000F20A2">
        <w:rPr>
          <w:rFonts w:ascii="Arial" w:hAnsi="Arial" w:cs="Arial"/>
          <w:sz w:val="20"/>
          <w:szCs w:val="20"/>
        </w:rPr>
        <w:t>s after they’ve been taught in class.</w:t>
      </w:r>
    </w:p>
    <w:p w:rsidR="003B7DBB" w:rsidRDefault="00995CF2" w:rsidP="00995CF2">
      <w:r w:rsidRPr="000F20A2">
        <w:rPr>
          <w:rFonts w:ascii="Arial" w:hAnsi="Arial" w:cs="Arial"/>
          <w:sz w:val="20"/>
          <w:szCs w:val="20"/>
        </w:rPr>
        <w:t xml:space="preserve">The rest of the workshop was used to evaluate a science </w:t>
      </w:r>
      <w:r>
        <w:rPr>
          <w:rFonts w:ascii="Arial" w:hAnsi="Arial" w:cs="Arial"/>
          <w:sz w:val="20"/>
          <w:szCs w:val="20"/>
        </w:rPr>
        <w:t>Unit</w:t>
      </w:r>
      <w:r w:rsidRPr="000F20A2">
        <w:rPr>
          <w:rFonts w:ascii="Arial" w:hAnsi="Arial" w:cs="Arial"/>
          <w:sz w:val="20"/>
          <w:szCs w:val="20"/>
        </w:rPr>
        <w:t xml:space="preserve"> that was written with some problems and successes built in.  Working in small groups including teachers/coaches from each of the cohorts, teachers were provided with three tasks.  The first task was to identify 5 characteristics of a good </w:t>
      </w:r>
      <w:r>
        <w:rPr>
          <w:rFonts w:ascii="Arial" w:hAnsi="Arial" w:cs="Arial"/>
          <w:sz w:val="20"/>
          <w:szCs w:val="20"/>
        </w:rPr>
        <w:t>Unit</w:t>
      </w:r>
      <w:r w:rsidRPr="000F20A2">
        <w:rPr>
          <w:rFonts w:ascii="Arial" w:hAnsi="Arial" w:cs="Arial"/>
          <w:sz w:val="20"/>
          <w:szCs w:val="20"/>
        </w:rPr>
        <w:t xml:space="preserve"> template and good activity templates</w:t>
      </w:r>
      <w:r>
        <w:rPr>
          <w:rFonts w:ascii="Arial" w:hAnsi="Arial" w:cs="Arial"/>
          <w:sz w:val="20"/>
          <w:szCs w:val="20"/>
        </w:rPr>
        <w:t xml:space="preserve">.  </w:t>
      </w:r>
      <w:r w:rsidRPr="000F20A2">
        <w:rPr>
          <w:rFonts w:ascii="Arial" w:hAnsi="Arial" w:cs="Arial"/>
          <w:sz w:val="20"/>
          <w:szCs w:val="20"/>
        </w:rPr>
        <w:t xml:space="preserve">Responses shared with the large group included </w:t>
      </w:r>
      <w:r>
        <w:rPr>
          <w:rFonts w:ascii="Arial" w:hAnsi="Arial" w:cs="Arial"/>
          <w:sz w:val="20"/>
          <w:szCs w:val="20"/>
        </w:rPr>
        <w:t>(</w:t>
      </w:r>
      <w:r w:rsidRPr="000F20A2">
        <w:rPr>
          <w:rFonts w:ascii="Arial" w:hAnsi="Arial" w:cs="Arial"/>
          <w:sz w:val="20"/>
          <w:szCs w:val="20"/>
        </w:rPr>
        <w:t xml:space="preserve">a) organized and concise, </w:t>
      </w:r>
      <w:r>
        <w:rPr>
          <w:rFonts w:ascii="Arial" w:hAnsi="Arial" w:cs="Arial"/>
          <w:sz w:val="20"/>
          <w:szCs w:val="20"/>
        </w:rPr>
        <w:t>(</w:t>
      </w:r>
      <w:r w:rsidRPr="000F20A2">
        <w:rPr>
          <w:rFonts w:ascii="Arial" w:hAnsi="Arial" w:cs="Arial"/>
          <w:sz w:val="20"/>
          <w:szCs w:val="20"/>
        </w:rPr>
        <w:t xml:space="preserve">b) the challenge is well defined, </w:t>
      </w:r>
      <w:r>
        <w:rPr>
          <w:rFonts w:ascii="Arial" w:hAnsi="Arial" w:cs="Arial"/>
          <w:sz w:val="20"/>
          <w:szCs w:val="20"/>
        </w:rPr>
        <w:t>(</w:t>
      </w:r>
      <w:r w:rsidRPr="000F20A2">
        <w:rPr>
          <w:rFonts w:ascii="Arial" w:hAnsi="Arial" w:cs="Arial"/>
          <w:sz w:val="20"/>
          <w:szCs w:val="20"/>
        </w:rPr>
        <w:t xml:space="preserve">c) meets course standards, contains challenge based learning and the engineering design process, </w:t>
      </w:r>
      <w:r>
        <w:rPr>
          <w:rFonts w:ascii="Arial" w:hAnsi="Arial" w:cs="Arial"/>
          <w:sz w:val="20"/>
          <w:szCs w:val="20"/>
        </w:rPr>
        <w:t>(</w:t>
      </w:r>
      <w:r w:rsidRPr="000F20A2">
        <w:rPr>
          <w:rFonts w:ascii="Arial" w:hAnsi="Arial" w:cs="Arial"/>
          <w:sz w:val="20"/>
          <w:szCs w:val="20"/>
        </w:rPr>
        <w:t xml:space="preserve">d) has global relevance, and </w:t>
      </w:r>
      <w:r>
        <w:rPr>
          <w:rFonts w:ascii="Arial" w:hAnsi="Arial" w:cs="Arial"/>
          <w:sz w:val="20"/>
          <w:szCs w:val="20"/>
        </w:rPr>
        <w:t>(</w:t>
      </w:r>
      <w:r w:rsidRPr="000F20A2">
        <w:rPr>
          <w:rFonts w:ascii="Arial" w:hAnsi="Arial" w:cs="Arial"/>
          <w:sz w:val="20"/>
          <w:szCs w:val="20"/>
        </w:rPr>
        <w:t xml:space="preserve">e) is written with enough detail that another teacher could implement the </w:t>
      </w:r>
      <w:r>
        <w:rPr>
          <w:rFonts w:ascii="Arial" w:hAnsi="Arial" w:cs="Arial"/>
          <w:sz w:val="20"/>
          <w:szCs w:val="20"/>
        </w:rPr>
        <w:t>Unit</w:t>
      </w:r>
      <w:r w:rsidRPr="000F20A2">
        <w:rPr>
          <w:rFonts w:ascii="Arial" w:hAnsi="Arial" w:cs="Arial"/>
          <w:sz w:val="20"/>
          <w:szCs w:val="20"/>
        </w:rPr>
        <w:t xml:space="preserve"> after reading it.  Next, a 7th grade science </w:t>
      </w:r>
      <w:r>
        <w:rPr>
          <w:rFonts w:ascii="Arial" w:hAnsi="Arial" w:cs="Arial"/>
          <w:sz w:val="20"/>
          <w:szCs w:val="20"/>
        </w:rPr>
        <w:t>Unit</w:t>
      </w:r>
      <w:r w:rsidRPr="000F20A2">
        <w:rPr>
          <w:rFonts w:ascii="Arial" w:hAnsi="Arial" w:cs="Arial"/>
          <w:sz w:val="20"/>
          <w:szCs w:val="20"/>
        </w:rPr>
        <w:t xml:space="preserve"> focusing on the big idea of cleaning up oil spills was provided to the group.  Task 2 and 3 were to look at the </w:t>
      </w:r>
      <w:r>
        <w:rPr>
          <w:rFonts w:ascii="Arial" w:hAnsi="Arial" w:cs="Arial"/>
          <w:sz w:val="20"/>
          <w:szCs w:val="20"/>
        </w:rPr>
        <w:t>Unit</w:t>
      </w:r>
      <w:r w:rsidRPr="000F20A2">
        <w:rPr>
          <w:rFonts w:ascii="Arial" w:hAnsi="Arial" w:cs="Arial"/>
          <w:sz w:val="20"/>
          <w:szCs w:val="20"/>
        </w:rPr>
        <w:t xml:space="preserve"> and activities to determine what needed to be changed or suggestions for improvement.  This task was helpful, because after evaluating somebody else’s </w:t>
      </w:r>
      <w:r>
        <w:rPr>
          <w:rFonts w:ascii="Arial" w:hAnsi="Arial" w:cs="Arial"/>
          <w:sz w:val="20"/>
          <w:szCs w:val="20"/>
        </w:rPr>
        <w:t>Unit</w:t>
      </w:r>
      <w:r w:rsidRPr="000F20A2">
        <w:rPr>
          <w:rFonts w:ascii="Arial" w:hAnsi="Arial" w:cs="Arial"/>
          <w:sz w:val="20"/>
          <w:szCs w:val="20"/>
        </w:rPr>
        <w:t xml:space="preserve">, </w:t>
      </w:r>
      <w:r>
        <w:rPr>
          <w:rFonts w:ascii="Arial" w:hAnsi="Arial" w:cs="Arial"/>
          <w:sz w:val="20"/>
          <w:szCs w:val="20"/>
        </w:rPr>
        <w:t>Unit</w:t>
      </w:r>
      <w:r w:rsidRPr="000F20A2">
        <w:rPr>
          <w:rFonts w:ascii="Arial" w:hAnsi="Arial" w:cs="Arial"/>
          <w:sz w:val="20"/>
          <w:szCs w:val="20"/>
        </w:rPr>
        <w:t>s that teachers write will probably be of higher quality, because they learned from another person’s mistakes.</w:t>
      </w:r>
    </w:p>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038C"/>
    <w:multiLevelType w:val="hybridMultilevel"/>
    <w:tmpl w:val="2B20EA84"/>
    <w:lvl w:ilvl="0" w:tplc="B758563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F2"/>
    <w:rsid w:val="003B7DBB"/>
    <w:rsid w:val="00995CF2"/>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F2"/>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CF2"/>
    <w:pPr>
      <w:ind w:left="720"/>
      <w:contextualSpacing/>
    </w:pPr>
  </w:style>
  <w:style w:type="paragraph" w:styleId="BalloonText">
    <w:name w:val="Balloon Text"/>
    <w:basedOn w:val="Normal"/>
    <w:link w:val="BalloonTextChar"/>
    <w:uiPriority w:val="99"/>
    <w:semiHidden/>
    <w:unhideWhenUsed/>
    <w:rsid w:val="00995CF2"/>
    <w:rPr>
      <w:rFonts w:ascii="Tahoma" w:hAnsi="Tahoma" w:cs="Tahoma"/>
      <w:sz w:val="16"/>
      <w:szCs w:val="16"/>
    </w:rPr>
  </w:style>
  <w:style w:type="character" w:customStyle="1" w:styleId="BalloonTextChar">
    <w:name w:val="Balloon Text Char"/>
    <w:basedOn w:val="DefaultParagraphFont"/>
    <w:link w:val="BalloonText"/>
    <w:uiPriority w:val="99"/>
    <w:semiHidden/>
    <w:rsid w:val="00995CF2"/>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F2"/>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CF2"/>
    <w:pPr>
      <w:ind w:left="720"/>
      <w:contextualSpacing/>
    </w:pPr>
  </w:style>
  <w:style w:type="paragraph" w:styleId="BalloonText">
    <w:name w:val="Balloon Text"/>
    <w:basedOn w:val="Normal"/>
    <w:link w:val="BalloonTextChar"/>
    <w:uiPriority w:val="99"/>
    <w:semiHidden/>
    <w:unhideWhenUsed/>
    <w:rsid w:val="00995CF2"/>
    <w:rPr>
      <w:rFonts w:ascii="Tahoma" w:hAnsi="Tahoma" w:cs="Tahoma"/>
      <w:sz w:val="16"/>
      <w:szCs w:val="16"/>
    </w:rPr>
  </w:style>
  <w:style w:type="character" w:customStyle="1" w:styleId="BalloonTextChar">
    <w:name w:val="Balloon Text Char"/>
    <w:basedOn w:val="DefaultParagraphFont"/>
    <w:link w:val="BalloonText"/>
    <w:uiPriority w:val="99"/>
    <w:semiHidden/>
    <w:rsid w:val="00995CF2"/>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2016-06-21T13:53:00Z</dcterms:created>
  <dcterms:modified xsi:type="dcterms:W3CDTF">2016-06-21T13:53:00Z</dcterms:modified>
</cp:coreProperties>
</file>